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PATVIRTINTA</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„Diemedžio“ ugdymo centro</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w:t>
      </w:r>
      <w:r w:rsidR="001B25C4">
        <w:rPr>
          <w:rFonts w:ascii="Times New Roman" w:hAnsi="Times New Roman"/>
          <w:sz w:val="24"/>
          <w:szCs w:val="24"/>
        </w:rPr>
        <w:t xml:space="preserve"> </w:t>
      </w:r>
      <w:r w:rsidR="0042052F">
        <w:rPr>
          <w:rFonts w:ascii="Times New Roman" w:hAnsi="Times New Roman"/>
          <w:sz w:val="24"/>
          <w:szCs w:val="24"/>
        </w:rPr>
        <w:t xml:space="preserve"> direktoriaus 2023 m. gegužės 10</w:t>
      </w:r>
      <w:r>
        <w:rPr>
          <w:rFonts w:ascii="Times New Roman" w:hAnsi="Times New Roman"/>
          <w:sz w:val="24"/>
          <w:szCs w:val="24"/>
        </w:rPr>
        <w:t xml:space="preserve"> d.</w:t>
      </w:r>
    </w:p>
    <w:p w:rsidR="00371741" w:rsidRDefault="00371741" w:rsidP="00371741">
      <w:pPr>
        <w:pStyle w:val="NoSpacing"/>
        <w:tabs>
          <w:tab w:val="left" w:pos="5220"/>
        </w:tabs>
        <w:jc w:val="center"/>
        <w:rPr>
          <w:rFonts w:ascii="Times New Roman" w:hAnsi="Times New Roman"/>
          <w:sz w:val="24"/>
          <w:szCs w:val="24"/>
        </w:rPr>
      </w:pPr>
      <w:r>
        <w:rPr>
          <w:rFonts w:ascii="Times New Roman" w:hAnsi="Times New Roman"/>
          <w:sz w:val="24"/>
          <w:szCs w:val="24"/>
        </w:rPr>
        <w:t xml:space="preserve">                                                                               </w:t>
      </w:r>
      <w:r w:rsidR="001B25C4">
        <w:rPr>
          <w:rFonts w:ascii="Times New Roman" w:hAnsi="Times New Roman"/>
          <w:sz w:val="24"/>
          <w:szCs w:val="24"/>
        </w:rPr>
        <w:t xml:space="preserve">  </w:t>
      </w:r>
      <w:r w:rsidR="0042052F">
        <w:rPr>
          <w:rFonts w:ascii="Times New Roman" w:hAnsi="Times New Roman"/>
          <w:sz w:val="24"/>
          <w:szCs w:val="24"/>
        </w:rPr>
        <w:t>įsakymu Nr.V1-32</w:t>
      </w:r>
      <w:bookmarkStart w:id="0" w:name="_GoBack"/>
      <w:bookmarkEnd w:id="0"/>
      <w:r>
        <w:rPr>
          <w:rFonts w:ascii="Times New Roman" w:hAnsi="Times New Roman"/>
          <w:sz w:val="24"/>
          <w:szCs w:val="24"/>
        </w:rPr>
        <w:t>-(1.3)</w:t>
      </w:r>
    </w:p>
    <w:p w:rsidR="00371741" w:rsidRDefault="00371741" w:rsidP="00371741">
      <w:pPr>
        <w:pStyle w:val="NoSpacing"/>
        <w:jc w:val="center"/>
        <w:rPr>
          <w:rFonts w:ascii="Times New Roman" w:hAnsi="Times New Roman"/>
          <w:b/>
          <w:sz w:val="40"/>
          <w:szCs w:val="40"/>
        </w:rPr>
      </w:pPr>
    </w:p>
    <w:p w:rsidR="00371741" w:rsidRPr="00371741" w:rsidRDefault="00371741" w:rsidP="00371741">
      <w:pPr>
        <w:spacing w:after="0" w:line="240" w:lineRule="auto"/>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„DIEMEDŽIO“ UGDYMO CENTRO</w:t>
      </w:r>
    </w:p>
    <w:p w:rsidR="00371741" w:rsidRPr="00371741" w:rsidRDefault="00371741" w:rsidP="00371741">
      <w:pPr>
        <w:spacing w:after="0" w:line="240" w:lineRule="auto"/>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BENDRABUČIO VIDAUS TVARKOS TAISYKLIŲ  APRAŠAS</w:t>
      </w:r>
    </w:p>
    <w:p w:rsidR="00371741" w:rsidRPr="00371741" w:rsidRDefault="00371741" w:rsidP="00371741">
      <w:pPr>
        <w:spacing w:after="0" w:line="240" w:lineRule="auto"/>
        <w:jc w:val="center"/>
        <w:rPr>
          <w:rFonts w:ascii="Times New Roman" w:eastAsia="Times New Roman" w:hAnsi="Times New Roman" w:cs="Times New Roman"/>
          <w:sz w:val="24"/>
          <w:szCs w:val="24"/>
          <w:lang w:val="lt-LT" w:eastAsia="lt-LT"/>
        </w:rPr>
      </w:pPr>
    </w:p>
    <w:p w:rsidR="00371741" w:rsidRPr="00371741" w:rsidRDefault="00371741" w:rsidP="00371741">
      <w:pPr>
        <w:suppressAutoHyphens/>
        <w:spacing w:after="0" w:line="240" w:lineRule="auto"/>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I. APGYVENDINIMAS BENDRABUTYJE</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1. Mokinys, atvykęs į centrą, supažindinamas su mokinių gyvenimo bendrabutyje </w:t>
      </w:r>
      <w:r w:rsidR="00E74416">
        <w:rPr>
          <w:rFonts w:ascii="Times New Roman" w:eastAsia="Times New Roman" w:hAnsi="Times New Roman" w:cs="Times New Roman"/>
          <w:sz w:val="24"/>
          <w:szCs w:val="24"/>
          <w:lang w:val="lt-LT" w:eastAsia="lt-LT"/>
        </w:rPr>
        <w:t>tvarkos aprašu ( jį pasirašant),</w:t>
      </w:r>
      <w:r w:rsidR="008B4059">
        <w:rPr>
          <w:rFonts w:ascii="Times New Roman" w:eastAsia="Times New Roman" w:hAnsi="Times New Roman" w:cs="Times New Roman"/>
          <w:sz w:val="24"/>
          <w:szCs w:val="24"/>
          <w:lang w:val="lt-LT" w:eastAsia="lt-LT"/>
        </w:rPr>
        <w:t xml:space="preserve"> sudaroma sutartis su mokinio įstatyminiais atstovais.</w:t>
      </w:r>
    </w:p>
    <w:p w:rsidR="00371741" w:rsidRPr="00371741" w:rsidRDefault="00371741" w:rsidP="00371741">
      <w:pPr>
        <w:numPr>
          <w:ilvl w:val="0"/>
          <w:numId w:val="1"/>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Atvykdamas mokinys atsiveža surašytų daiktų sąrašą.</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3. Dalyvaujant mokiniui, auklėtojui ir lydinčiam asmeniui sutikrinamas atsivežtų daiktų sąrašas.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4. Neleistini daiktai gražinami lydinčiam asmeniui (alkoholis, tabakas, lakiosios medžiagos, psichotropinės medžiagos, aštrūs daiktai, medikamentinės med</w:t>
      </w:r>
      <w:r w:rsidR="00392D8B">
        <w:rPr>
          <w:rFonts w:ascii="Times New Roman" w:eastAsia="Times New Roman" w:hAnsi="Times New Roman" w:cs="Times New Roman"/>
          <w:sz w:val="24"/>
          <w:szCs w:val="24"/>
          <w:lang w:val="lt-LT" w:eastAsia="lt-LT"/>
        </w:rPr>
        <w:t>žiagos, dujų balionėliai, degio</w:t>
      </w:r>
      <w:r w:rsidRPr="00371741">
        <w:rPr>
          <w:rFonts w:ascii="Times New Roman" w:eastAsia="Times New Roman" w:hAnsi="Times New Roman" w:cs="Times New Roman"/>
          <w:sz w:val="24"/>
          <w:szCs w:val="24"/>
          <w:lang w:val="lt-LT" w:eastAsia="lt-LT"/>
        </w:rPr>
        <w:t>sios medžiagos, pirotechninės priemonės, telefonai  ir kt.).</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5. Neturint pakankamai mokymosi ir higienos priemonių susitariama su lydinčiu asmeniu dėl jų pristatymo.</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 Išskirtiniais atvejais, atsivežus telefoną, kompiuterį, vertingų daiktų, auklėtojas už šių daiktų saugumą neatsako.</w:t>
      </w:r>
    </w:p>
    <w:p w:rsid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7. Mokiniui sutikus, atsivežti daiktai laikomi saugioje patalpoje. Mokiniui nesutikus, už daiktų saugumą atsako pats mokinys.</w:t>
      </w:r>
    </w:p>
    <w:p w:rsidR="001B25C4" w:rsidRPr="00371741" w:rsidRDefault="001B25C4" w:rsidP="00371741">
      <w:pPr>
        <w:ind w:firstLine="1296"/>
        <w:contextualSpacing/>
        <w:jc w:val="both"/>
        <w:rPr>
          <w:rFonts w:ascii="Times New Roman" w:eastAsia="Times New Roman" w:hAnsi="Times New Roman" w:cs="Times New Roman"/>
          <w:sz w:val="24"/>
          <w:szCs w:val="24"/>
          <w:lang w:val="lt-LT" w:eastAsia="lt-LT"/>
        </w:rPr>
      </w:pP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II. DIENOTVARKĖS LAIKYMASIS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numPr>
          <w:ilvl w:val="0"/>
          <w:numId w:val="2"/>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Pasibaigus pamokoms į bendrabutį mokinys grįžta su auklėtojais.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9. Mokinys į bendrabutį grįžta su kuprine ir mokymosi priemonėmis. Grįžęs į bendrabutį mokinys pasikeičia rūbus ir avalynę.</w:t>
      </w:r>
    </w:p>
    <w:p w:rsidR="00371741" w:rsidRPr="00371741" w:rsidRDefault="00371741" w:rsidP="00371741">
      <w:pPr>
        <w:numPr>
          <w:ilvl w:val="0"/>
          <w:numId w:val="3"/>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Dalyvauja auklėtojo organizuojamoje veikloje.</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11. Pamokų ruošos metu nuo  17 val. iki 18.30 val. mokiniai būna savo grupėse, ruošia pamokas arba skaito knygas.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12. Į grupes mokiniai renkasi 20 val.</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13. Mokiniai atlieka visus savitvarkos ruošos darbus (prausiasi, pasiruošia švarius rūbus, pasiruošia mokymo priemones, tvarko savo asmeninius daiktus ir kambarius).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14. Pasiruošimas miegui ir atsiskaitymas auklėtojui už kambarių tvarką.</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15. Vėliau iškilę klausimai sprendžiami su naktine aukle.</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III. MOKINIŲ IŠLEIDIMAS Į MIESTELĮ</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16. Mokiniai į mieste</w:t>
      </w:r>
      <w:r w:rsidR="001D3107">
        <w:rPr>
          <w:rFonts w:ascii="Times New Roman" w:eastAsia="Times New Roman" w:hAnsi="Times New Roman" w:cs="Times New Roman"/>
          <w:sz w:val="24"/>
          <w:szCs w:val="24"/>
          <w:lang w:val="lt-LT" w:eastAsia="lt-LT"/>
        </w:rPr>
        <w:t>l</w:t>
      </w:r>
      <w:r w:rsidR="00392D8B">
        <w:rPr>
          <w:rFonts w:ascii="Times New Roman" w:eastAsia="Times New Roman" w:hAnsi="Times New Roman" w:cs="Times New Roman"/>
          <w:sz w:val="24"/>
          <w:szCs w:val="24"/>
          <w:lang w:val="lt-LT" w:eastAsia="lt-LT"/>
        </w:rPr>
        <w:t>į vieni gali būti išleidžiami (</w:t>
      </w:r>
      <w:r w:rsidR="001D3107">
        <w:rPr>
          <w:rFonts w:ascii="Times New Roman" w:eastAsia="Times New Roman" w:hAnsi="Times New Roman" w:cs="Times New Roman"/>
          <w:sz w:val="24"/>
          <w:szCs w:val="24"/>
          <w:lang w:val="lt-LT" w:eastAsia="lt-LT"/>
        </w:rPr>
        <w:t xml:space="preserve">būtina </w:t>
      </w:r>
      <w:r w:rsidR="00DB2CDC">
        <w:rPr>
          <w:rFonts w:ascii="Times New Roman" w:eastAsia="Times New Roman" w:hAnsi="Times New Roman" w:cs="Times New Roman"/>
          <w:sz w:val="24"/>
          <w:szCs w:val="24"/>
          <w:lang w:val="lt-LT" w:eastAsia="lt-LT"/>
        </w:rPr>
        <w:t>sude</w:t>
      </w:r>
      <w:r w:rsidR="001D3107">
        <w:rPr>
          <w:rFonts w:ascii="Times New Roman" w:eastAsia="Times New Roman" w:hAnsi="Times New Roman" w:cs="Times New Roman"/>
          <w:sz w:val="24"/>
          <w:szCs w:val="24"/>
          <w:lang w:val="lt-LT" w:eastAsia="lt-LT"/>
        </w:rPr>
        <w:t>rinti</w:t>
      </w:r>
      <w:r w:rsidR="00DB2CDC">
        <w:rPr>
          <w:rFonts w:ascii="Times New Roman" w:eastAsia="Times New Roman" w:hAnsi="Times New Roman" w:cs="Times New Roman"/>
          <w:sz w:val="24"/>
          <w:szCs w:val="24"/>
          <w:lang w:val="lt-LT" w:eastAsia="lt-LT"/>
        </w:rPr>
        <w:t xml:space="preserve"> su dirbančiu auklėtoju</w:t>
      </w:r>
      <w:r w:rsidR="001D3107">
        <w:rPr>
          <w:rFonts w:ascii="Times New Roman" w:eastAsia="Times New Roman" w:hAnsi="Times New Roman" w:cs="Times New Roman"/>
          <w:sz w:val="24"/>
          <w:szCs w:val="24"/>
          <w:lang w:val="lt-LT" w:eastAsia="lt-LT"/>
        </w:rPr>
        <w:t>)</w:t>
      </w:r>
      <w:r w:rsidR="00DB2CDC">
        <w:rPr>
          <w:rFonts w:ascii="Times New Roman" w:eastAsia="Times New Roman" w:hAnsi="Times New Roman" w:cs="Times New Roman"/>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17. Rekomenduojama  vaikams vieniems į miestelį neeiti, siekiant išvengti konfliktų su miestelio gyventojais.</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lastRenderedPageBreak/>
        <w:t>18. Dauguma atvejų vaikus palydi auklėtojai. Auklėtojai gali lydėti iš kelių grupių sudarytą  mokinių grupę.</w:t>
      </w:r>
    </w:p>
    <w:p w:rsidR="00371741" w:rsidRPr="00371741" w:rsidRDefault="003A41D0" w:rsidP="003A41D0">
      <w:pPr>
        <w:tabs>
          <w:tab w:val="center" w:pos="4986"/>
          <w:tab w:val="left" w:pos="8092"/>
        </w:tabs>
        <w:suppressAutoHyphens/>
        <w:spacing w:after="0"/>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ab/>
      </w:r>
      <w:r w:rsidR="00371741" w:rsidRPr="00371741">
        <w:rPr>
          <w:rFonts w:ascii="Times New Roman" w:eastAsia="Times New Roman" w:hAnsi="Times New Roman" w:cs="Times New Roman"/>
          <w:b/>
          <w:sz w:val="24"/>
          <w:szCs w:val="24"/>
          <w:lang w:val="lt-LT" w:eastAsia="ar-SA"/>
        </w:rPr>
        <w:t>IV. NAUDOJIMASIS VIRTUVĖLE</w:t>
      </w:r>
      <w:r>
        <w:rPr>
          <w:rFonts w:ascii="Times New Roman" w:eastAsia="Times New Roman" w:hAnsi="Times New Roman" w:cs="Times New Roman"/>
          <w:b/>
          <w:sz w:val="24"/>
          <w:szCs w:val="24"/>
          <w:lang w:val="lt-LT" w:eastAsia="ar-SA"/>
        </w:rPr>
        <w:tab/>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19. Virtuvėle gali naudotis mokiniai su auklėtojo </w:t>
      </w:r>
      <w:r w:rsidRPr="00E24F1B">
        <w:rPr>
          <w:rFonts w:ascii="Times New Roman" w:eastAsia="Times New Roman" w:hAnsi="Times New Roman" w:cs="Times New Roman"/>
          <w:sz w:val="24"/>
          <w:szCs w:val="24"/>
          <w:lang w:val="lt-LT" w:eastAsia="lt-LT"/>
        </w:rPr>
        <w:t>ar naktinės auklės priežiūra.</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20. Už  tvar</w:t>
      </w:r>
      <w:r w:rsidR="00F91D0B">
        <w:rPr>
          <w:rFonts w:ascii="Times New Roman" w:eastAsia="Times New Roman" w:hAnsi="Times New Roman" w:cs="Times New Roman"/>
          <w:sz w:val="24"/>
          <w:szCs w:val="24"/>
          <w:lang w:val="lt-LT" w:eastAsia="lt-LT"/>
        </w:rPr>
        <w:t>ką virtuvėlėje atsako ja naudoją</w:t>
      </w:r>
      <w:r w:rsidRPr="00E24F1B">
        <w:rPr>
          <w:rFonts w:ascii="Times New Roman" w:eastAsia="Times New Roman" w:hAnsi="Times New Roman" w:cs="Times New Roman"/>
          <w:sz w:val="24"/>
          <w:szCs w:val="24"/>
          <w:lang w:val="lt-LT" w:eastAsia="lt-LT"/>
        </w:rPr>
        <w:t>sis mokinys ir su juo dirbantis auklėtojas ar kitas asmuo.</w:t>
      </w:r>
    </w:p>
    <w:p w:rsidR="00371741" w:rsidRPr="00E24F1B" w:rsidRDefault="00112EE5"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21. </w:t>
      </w:r>
      <w:r w:rsidR="00E24F1B" w:rsidRPr="00E24F1B">
        <w:rPr>
          <w:rFonts w:ascii="Times New Roman" w:eastAsia="Times New Roman" w:hAnsi="Times New Roman" w:cs="Times New Roman"/>
          <w:sz w:val="24"/>
          <w:szCs w:val="24"/>
          <w:lang w:val="lt-LT" w:eastAsia="lt-LT"/>
        </w:rPr>
        <w:t>Mokinys, p</w:t>
      </w:r>
      <w:r w:rsidR="00371741" w:rsidRPr="00E24F1B">
        <w:rPr>
          <w:rFonts w:ascii="Times New Roman" w:eastAsia="Times New Roman" w:hAnsi="Times New Roman" w:cs="Times New Roman"/>
          <w:sz w:val="24"/>
          <w:szCs w:val="24"/>
          <w:lang w:val="lt-LT" w:eastAsia="lt-LT"/>
        </w:rPr>
        <w:t>asinaudoję</w:t>
      </w:r>
      <w:r w:rsidR="00E24F1B" w:rsidRPr="00E24F1B">
        <w:rPr>
          <w:rFonts w:ascii="Times New Roman" w:eastAsia="Times New Roman" w:hAnsi="Times New Roman" w:cs="Times New Roman"/>
          <w:sz w:val="24"/>
          <w:szCs w:val="24"/>
          <w:lang w:val="lt-LT" w:eastAsia="lt-LT"/>
        </w:rPr>
        <w:t>s</w:t>
      </w:r>
      <w:r w:rsidR="00371741" w:rsidRPr="00E24F1B">
        <w:rPr>
          <w:rFonts w:ascii="Times New Roman" w:eastAsia="Times New Roman" w:hAnsi="Times New Roman" w:cs="Times New Roman"/>
          <w:sz w:val="24"/>
          <w:szCs w:val="24"/>
          <w:lang w:val="lt-LT" w:eastAsia="lt-LT"/>
        </w:rPr>
        <w:t xml:space="preserve"> </w:t>
      </w:r>
      <w:r w:rsidR="00E24F1B" w:rsidRPr="00E24F1B">
        <w:rPr>
          <w:rFonts w:ascii="Times New Roman" w:eastAsia="Times New Roman" w:hAnsi="Times New Roman" w:cs="Times New Roman"/>
          <w:sz w:val="24"/>
          <w:szCs w:val="24"/>
          <w:lang w:val="lt-LT" w:eastAsia="lt-LT"/>
        </w:rPr>
        <w:t>virtuvėle ir jos įrangą,</w:t>
      </w:r>
      <w:r w:rsidR="00392D8B">
        <w:rPr>
          <w:rFonts w:ascii="Times New Roman" w:eastAsia="Times New Roman" w:hAnsi="Times New Roman" w:cs="Times New Roman"/>
          <w:sz w:val="24"/>
          <w:szCs w:val="24"/>
          <w:lang w:val="lt-LT" w:eastAsia="lt-LT"/>
        </w:rPr>
        <w:t xml:space="preserve"> palieka tvarkingą darbo vietą</w:t>
      </w:r>
      <w:r w:rsidR="00371741" w:rsidRPr="00E24F1B">
        <w:rPr>
          <w:rFonts w:ascii="Times New Roman" w:eastAsia="Times New Roman" w:hAnsi="Times New Roman" w:cs="Times New Roman"/>
          <w:sz w:val="24"/>
          <w:szCs w:val="24"/>
          <w:lang w:val="lt-LT" w:eastAsia="lt-LT"/>
        </w:rPr>
        <w:t xml:space="preserve"> </w:t>
      </w:r>
      <w:r w:rsidR="00392D8B">
        <w:rPr>
          <w:rFonts w:ascii="Times New Roman" w:eastAsia="Times New Roman" w:hAnsi="Times New Roman" w:cs="Times New Roman"/>
          <w:sz w:val="24"/>
          <w:szCs w:val="24"/>
          <w:lang w:val="lt-LT" w:eastAsia="lt-LT"/>
        </w:rPr>
        <w:t>(</w:t>
      </w:r>
      <w:r w:rsidR="00371741" w:rsidRPr="00E24F1B">
        <w:rPr>
          <w:rFonts w:ascii="Times New Roman" w:eastAsia="Times New Roman" w:hAnsi="Times New Roman" w:cs="Times New Roman"/>
          <w:sz w:val="24"/>
          <w:szCs w:val="24"/>
          <w:lang w:val="lt-LT" w:eastAsia="lt-LT"/>
        </w:rPr>
        <w:t xml:space="preserve">indus, įrankius, viryklę, elektrinę įrangą, grindis, </w:t>
      </w:r>
      <w:r w:rsidR="00E24F1B" w:rsidRPr="00E24F1B">
        <w:rPr>
          <w:rFonts w:ascii="Times New Roman" w:eastAsia="Times New Roman" w:hAnsi="Times New Roman" w:cs="Times New Roman"/>
          <w:sz w:val="24"/>
          <w:szCs w:val="24"/>
          <w:lang w:val="lt-LT" w:eastAsia="lt-LT"/>
        </w:rPr>
        <w:t>spinteles ir kriauklę, išsineša</w:t>
      </w:r>
      <w:r w:rsidR="00371741" w:rsidRPr="00E24F1B">
        <w:rPr>
          <w:rFonts w:ascii="Times New Roman" w:eastAsia="Times New Roman" w:hAnsi="Times New Roman" w:cs="Times New Roman"/>
          <w:sz w:val="24"/>
          <w:szCs w:val="24"/>
          <w:lang w:val="lt-LT" w:eastAsia="lt-LT"/>
        </w:rPr>
        <w:t xml:space="preserve"> šiukšles).</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22. Virtuvėlės įranga gali naudotis  mokiniai, išklausę saugumo instruktažą.</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23. Naudotis tvarkingais elektros prietaisais auklėtojams prižiūrint bei saugiai su jais elgtis  (virtuvėlėje ir laisvalaikio kambaryje).</w:t>
      </w:r>
    </w:p>
    <w:p w:rsidR="00371741" w:rsidRPr="00371741" w:rsidRDefault="00371741" w:rsidP="00371741">
      <w:pPr>
        <w:suppressAutoHyphens/>
        <w:spacing w:after="0"/>
        <w:jc w:val="both"/>
        <w:rPr>
          <w:rFonts w:ascii="Times New Roman" w:eastAsia="Times New Roman" w:hAnsi="Times New Roman" w:cs="Times New Roman"/>
          <w:sz w:val="24"/>
          <w:szCs w:val="24"/>
          <w:lang w:val="lt-LT" w:eastAsia="ar-SA"/>
        </w:rPr>
      </w:pP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 ELGESYS BENDRABUTYJE, CENTRO TERITORIJOJE</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24. Saugoti centro ir bendrabučio inventorių, negadinti asmeninių darbuotojų daiktų.</w:t>
      </w:r>
    </w:p>
    <w:p w:rsidR="00371741" w:rsidRPr="00E24F1B" w:rsidRDefault="001B25C4" w:rsidP="00112EE5">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25. Be auklėtojų, administracijos leidimo persikelti į kitą kambarį, perstatinėti gyvenamųjų kambarių baldus ar kitą bendrabučio inventorių, įsinešti inventorių iš bendro naudojimo patalpų į kambarius</w:t>
      </w:r>
      <w:r w:rsidR="00E24F1B" w:rsidRPr="00E24F1B">
        <w:rPr>
          <w:rFonts w:ascii="Times New Roman" w:eastAsia="Times New Roman" w:hAnsi="Times New Roman" w:cs="Times New Roman"/>
          <w:sz w:val="24"/>
          <w:szCs w:val="24"/>
          <w:lang w:val="lt-LT"/>
        </w:rPr>
        <w:t xml:space="preserve"> draudžiama</w:t>
      </w:r>
      <w:r w:rsidR="00371741" w:rsidRPr="00E24F1B">
        <w:rPr>
          <w:rFonts w:ascii="Times New Roman" w:eastAsia="Times New Roman" w:hAnsi="Times New Roman" w:cs="Times New Roman"/>
          <w:sz w:val="24"/>
          <w:szCs w:val="24"/>
          <w:lang w:val="lt-LT"/>
        </w:rPr>
        <w:t>.</w:t>
      </w:r>
    </w:p>
    <w:p w:rsidR="00371741" w:rsidRPr="00E24F1B" w:rsidRDefault="001B25C4" w:rsidP="001B25C4">
      <w:pPr>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26. </w:t>
      </w:r>
      <w:r w:rsidR="00371741" w:rsidRPr="00E24F1B">
        <w:rPr>
          <w:rFonts w:ascii="Times New Roman" w:eastAsia="Times New Roman" w:hAnsi="Times New Roman" w:cs="Times New Roman"/>
          <w:sz w:val="24"/>
          <w:szCs w:val="24"/>
          <w:lang w:val="lt-LT" w:eastAsia="lt-LT"/>
        </w:rPr>
        <w:t xml:space="preserve"> Smurtauti, tyčiotis bei  žeminti mokinius ir darbuotojus draudžiama.</w:t>
      </w:r>
    </w:p>
    <w:p w:rsidR="00371741" w:rsidRPr="00E24F1B" w:rsidRDefault="001B25C4" w:rsidP="00371741">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27. </w:t>
      </w:r>
      <w:r w:rsidR="00E24F1B" w:rsidRPr="00E24F1B">
        <w:rPr>
          <w:rFonts w:ascii="Times New Roman" w:eastAsia="Times New Roman" w:hAnsi="Times New Roman" w:cs="Times New Roman"/>
          <w:sz w:val="24"/>
          <w:szCs w:val="24"/>
          <w:lang w:val="lt-LT"/>
        </w:rPr>
        <w:t>Draudžiama į</w:t>
      </w:r>
      <w:r w:rsidR="00371741" w:rsidRPr="00E24F1B">
        <w:rPr>
          <w:rFonts w:ascii="Times New Roman" w:eastAsia="Times New Roman" w:hAnsi="Times New Roman" w:cs="Times New Roman"/>
          <w:sz w:val="24"/>
          <w:szCs w:val="24"/>
          <w:lang w:val="lt-LT"/>
        </w:rPr>
        <w:t>sinešti į bendrabutį dujų balionėlius, alkoholinius gėrimus, psichiką veikiančias medžiagas ar kit</w:t>
      </w:r>
      <w:r w:rsidR="00112EE5" w:rsidRPr="00E24F1B">
        <w:rPr>
          <w:rFonts w:ascii="Times New Roman" w:eastAsia="Times New Roman" w:hAnsi="Times New Roman" w:cs="Times New Roman"/>
          <w:sz w:val="24"/>
          <w:szCs w:val="24"/>
          <w:lang w:val="lt-LT"/>
        </w:rPr>
        <w:t>us sveikatai pavojingus daiktus.</w:t>
      </w:r>
    </w:p>
    <w:p w:rsidR="00371741" w:rsidRPr="00E24F1B" w:rsidRDefault="001B25C4" w:rsidP="00371741">
      <w:pPr>
        <w:spacing w:after="0"/>
        <w:ind w:firstLine="720"/>
        <w:jc w:val="both"/>
        <w:rPr>
          <w:rFonts w:ascii="Times New Roman" w:eastAsia="Times New Roman" w:hAnsi="Times New Roman" w:cs="Times New Roman"/>
          <w:sz w:val="24"/>
          <w:szCs w:val="24"/>
          <w:lang w:val="lt-LT" w:eastAsia="ar-SA"/>
        </w:rPr>
      </w:pPr>
      <w:r w:rsidRPr="00E24F1B">
        <w:rPr>
          <w:rFonts w:ascii="Times New Roman" w:eastAsia="Times New Roman" w:hAnsi="Times New Roman" w:cs="Times New Roman"/>
          <w:sz w:val="24"/>
          <w:szCs w:val="24"/>
          <w:lang w:val="lt-LT" w:eastAsia="ar-SA"/>
        </w:rPr>
        <w:t xml:space="preserve">        </w:t>
      </w:r>
      <w:r w:rsidR="00371741" w:rsidRPr="00E24F1B">
        <w:rPr>
          <w:rFonts w:ascii="Times New Roman" w:eastAsia="Times New Roman" w:hAnsi="Times New Roman" w:cs="Times New Roman"/>
          <w:sz w:val="24"/>
          <w:szCs w:val="24"/>
          <w:lang w:val="lt-LT" w:eastAsia="ar-SA"/>
        </w:rPr>
        <w:t xml:space="preserve">28. </w:t>
      </w:r>
      <w:r w:rsidR="00E24F1B" w:rsidRPr="00E24F1B">
        <w:rPr>
          <w:rFonts w:ascii="Times New Roman" w:eastAsia="Times New Roman" w:hAnsi="Times New Roman" w:cs="Times New Roman"/>
          <w:sz w:val="24"/>
          <w:szCs w:val="24"/>
          <w:lang w:val="lt-LT" w:eastAsia="ar-SA"/>
        </w:rPr>
        <w:t>Draudžiama b</w:t>
      </w:r>
      <w:r w:rsidR="00371741" w:rsidRPr="00E24F1B">
        <w:rPr>
          <w:rFonts w:ascii="Times New Roman" w:eastAsia="Times New Roman" w:hAnsi="Times New Roman" w:cs="Times New Roman"/>
          <w:sz w:val="24"/>
          <w:szCs w:val="24"/>
          <w:lang w:val="lt-LT" w:eastAsia="ar-SA"/>
        </w:rPr>
        <w:t>endrabuty</w:t>
      </w:r>
      <w:r w:rsidR="00392D8B">
        <w:rPr>
          <w:rFonts w:ascii="Times New Roman" w:eastAsia="Times New Roman" w:hAnsi="Times New Roman" w:cs="Times New Roman"/>
          <w:sz w:val="24"/>
          <w:szCs w:val="24"/>
          <w:lang w:val="lt-LT" w:eastAsia="ar-SA"/>
        </w:rPr>
        <w:t>je ir jo teritorijoje</w:t>
      </w:r>
      <w:r w:rsidR="00371741" w:rsidRPr="00E24F1B">
        <w:rPr>
          <w:rFonts w:ascii="Times New Roman" w:eastAsia="Times New Roman" w:hAnsi="Times New Roman" w:cs="Times New Roman"/>
          <w:sz w:val="24"/>
          <w:szCs w:val="24"/>
          <w:lang w:val="lt-LT" w:eastAsia="ar-SA"/>
        </w:rPr>
        <w:t xml:space="preserve"> rūkyti, vartoti alkoholį ir kitas psichiką veikiančias medžiagas, žaisti azar</w:t>
      </w:r>
      <w:r w:rsidR="00E24F1B" w:rsidRPr="00E24F1B">
        <w:rPr>
          <w:rFonts w:ascii="Times New Roman" w:eastAsia="Times New Roman" w:hAnsi="Times New Roman" w:cs="Times New Roman"/>
          <w:sz w:val="24"/>
          <w:szCs w:val="24"/>
          <w:lang w:val="lt-LT" w:eastAsia="ar-SA"/>
        </w:rPr>
        <w:t>tinius žaidimus bei prekiauti,</w:t>
      </w:r>
      <w:r w:rsidR="00371741" w:rsidRPr="00E24F1B">
        <w:rPr>
          <w:rFonts w:ascii="Times New Roman" w:eastAsia="Times New Roman" w:hAnsi="Times New Roman" w:cs="Times New Roman"/>
          <w:sz w:val="24"/>
          <w:szCs w:val="24"/>
          <w:lang w:val="lt-LT" w:eastAsia="ar-SA"/>
        </w:rPr>
        <w:t xml:space="preserve"> ateiti į bendrabutį ir į jo teritoriją apsvaigus nuo alkoholio ar kitų psichiką veikiančių medžiagų.</w:t>
      </w:r>
    </w:p>
    <w:p w:rsidR="00371741" w:rsidRPr="00E24F1B" w:rsidRDefault="001B25C4" w:rsidP="00112EE5">
      <w:pPr>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 29. </w:t>
      </w:r>
      <w:r w:rsidR="00E24F1B" w:rsidRPr="00E24F1B">
        <w:rPr>
          <w:rFonts w:ascii="Times New Roman" w:eastAsia="Times New Roman" w:hAnsi="Times New Roman" w:cs="Times New Roman"/>
          <w:sz w:val="24"/>
          <w:szCs w:val="24"/>
          <w:lang w:val="lt-LT"/>
        </w:rPr>
        <w:t>Draudžiama s</w:t>
      </w:r>
      <w:r w:rsidR="00371741" w:rsidRPr="00E24F1B">
        <w:rPr>
          <w:rFonts w:ascii="Times New Roman" w:eastAsia="Times New Roman" w:hAnsi="Times New Roman" w:cs="Times New Roman"/>
          <w:sz w:val="24"/>
          <w:szCs w:val="24"/>
          <w:lang w:val="lt-LT"/>
        </w:rPr>
        <w:t xml:space="preserve">lapta filmuoti, fotografuoti </w:t>
      </w:r>
      <w:r w:rsidR="00112EE5" w:rsidRPr="00E24F1B">
        <w:rPr>
          <w:rFonts w:ascii="Times New Roman" w:eastAsia="Times New Roman" w:hAnsi="Times New Roman" w:cs="Times New Roman"/>
          <w:sz w:val="24"/>
          <w:szCs w:val="24"/>
          <w:lang w:val="lt-LT"/>
        </w:rPr>
        <w:t>kitų asmenų pokalbius ir veiklą.</w:t>
      </w:r>
    </w:p>
    <w:p w:rsidR="001B25C4" w:rsidRPr="00E24F1B" w:rsidRDefault="001B25C4" w:rsidP="00112EE5">
      <w:pPr>
        <w:suppressAutoHyphens/>
        <w:spacing w:after="0"/>
        <w:ind w:firstLine="72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w:t>
      </w:r>
      <w:r w:rsidR="00371741" w:rsidRPr="00E24F1B">
        <w:rPr>
          <w:rFonts w:ascii="Times New Roman" w:eastAsia="Times New Roman" w:hAnsi="Times New Roman" w:cs="Times New Roman"/>
          <w:sz w:val="24"/>
          <w:szCs w:val="24"/>
          <w:lang w:val="lt-LT"/>
        </w:rPr>
        <w:t xml:space="preserve">30. </w:t>
      </w:r>
      <w:r w:rsidR="00E24F1B" w:rsidRPr="00E24F1B">
        <w:rPr>
          <w:rFonts w:ascii="Times New Roman" w:eastAsia="Times New Roman" w:hAnsi="Times New Roman" w:cs="Times New Roman"/>
          <w:sz w:val="24"/>
          <w:szCs w:val="24"/>
          <w:lang w:val="lt-LT"/>
        </w:rPr>
        <w:t>Draudžiama b</w:t>
      </w:r>
      <w:r w:rsidR="00371741" w:rsidRPr="00E24F1B">
        <w:rPr>
          <w:rFonts w:ascii="Times New Roman" w:eastAsia="Times New Roman" w:hAnsi="Times New Roman" w:cs="Times New Roman"/>
          <w:sz w:val="24"/>
          <w:szCs w:val="24"/>
          <w:lang w:val="lt-LT"/>
        </w:rPr>
        <w:t>e dirbančio pedagogo leidimo, savavališkai pasišalinti iš Centro teritorijos ir lankytis nenaudojamuose ir apleistuose pastatuose bei juos niokoti. Už padarytus materialinius nuostolius mokiniai atsako pagal su jais ir jų tėvais (globėjais) sudarytą gyvenimo bendrabutyje sutartį.</w:t>
      </w:r>
    </w:p>
    <w:p w:rsidR="00371741" w:rsidRPr="006B5FE7" w:rsidRDefault="001B25C4" w:rsidP="006B5FE7">
      <w:pPr>
        <w:spacing w:after="0"/>
        <w:jc w:val="both"/>
        <w:rPr>
          <w:rFonts w:ascii="Times New Roman" w:eastAsia="Times New Roman" w:hAnsi="Times New Roman" w:cs="Times New Roman"/>
          <w:sz w:val="24"/>
          <w:szCs w:val="24"/>
          <w:lang w:val="lt-LT"/>
        </w:rPr>
      </w:pPr>
      <w:r w:rsidRPr="00E24F1B">
        <w:rPr>
          <w:rFonts w:ascii="Times New Roman" w:eastAsia="Times New Roman" w:hAnsi="Times New Roman" w:cs="Times New Roman"/>
          <w:sz w:val="24"/>
          <w:szCs w:val="24"/>
          <w:lang w:val="lt-LT"/>
        </w:rPr>
        <w:t xml:space="preserve">                    31. </w:t>
      </w:r>
      <w:r w:rsidR="00371741" w:rsidRPr="00E24F1B">
        <w:rPr>
          <w:rFonts w:ascii="Times New Roman" w:eastAsia="Times New Roman" w:hAnsi="Times New Roman" w:cs="Times New Roman"/>
          <w:sz w:val="24"/>
          <w:szCs w:val="24"/>
          <w:lang w:val="lt-LT"/>
        </w:rPr>
        <w:t>Už grubius bendrabučio tvarkos pažeidimus mokinys gal</w:t>
      </w:r>
      <w:r w:rsidR="006B5FE7">
        <w:rPr>
          <w:rFonts w:ascii="Times New Roman" w:eastAsia="Times New Roman" w:hAnsi="Times New Roman" w:cs="Times New Roman"/>
          <w:sz w:val="24"/>
          <w:szCs w:val="24"/>
          <w:lang w:val="lt-LT"/>
        </w:rPr>
        <w:t>i būti šalinamas iš bendrabučio.</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 SVEČIŲ IR PAŠALINIŲ ASMENŲ LANKYMASIS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suppressAutoHyphens/>
        <w:spacing w:after="0"/>
        <w:jc w:val="both"/>
        <w:rPr>
          <w:rFonts w:ascii="Times New Roman" w:eastAsia="Times New Roman" w:hAnsi="Times New Roman" w:cs="Times New Roman"/>
          <w:sz w:val="24"/>
          <w:szCs w:val="24"/>
          <w:lang w:val="lt-LT" w:eastAsia="ar-SA"/>
        </w:rPr>
      </w:pPr>
      <w:r w:rsidRPr="00371741">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ab/>
      </w:r>
      <w:r w:rsidR="001B25C4">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 xml:space="preserve"> 32. Asmenys, nesuderinę mokinių lankymo su Centro administracija,. į bendrabutį ir jo teritoriją  neįleidžiami.</w:t>
      </w:r>
    </w:p>
    <w:p w:rsidR="005F3358" w:rsidRPr="00371741" w:rsidRDefault="00371741" w:rsidP="00371741">
      <w:pPr>
        <w:suppressAutoHyphens/>
        <w:spacing w:after="0"/>
        <w:jc w:val="both"/>
        <w:rPr>
          <w:rFonts w:ascii="Times New Roman" w:eastAsia="Times New Roman" w:hAnsi="Times New Roman" w:cs="Times New Roman"/>
          <w:sz w:val="24"/>
          <w:szCs w:val="24"/>
          <w:lang w:val="lt-LT" w:eastAsia="ar-SA"/>
        </w:rPr>
      </w:pPr>
      <w:r w:rsidRPr="00371741">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ab/>
      </w:r>
      <w:r w:rsidR="001B25C4">
        <w:rPr>
          <w:rFonts w:ascii="Times New Roman" w:eastAsia="Times New Roman" w:hAnsi="Times New Roman" w:cs="Times New Roman"/>
          <w:sz w:val="24"/>
          <w:szCs w:val="24"/>
          <w:lang w:val="lt-LT" w:eastAsia="ar-SA"/>
        </w:rPr>
        <w:t xml:space="preserve">        </w:t>
      </w:r>
      <w:r w:rsidRPr="00371741">
        <w:rPr>
          <w:rFonts w:ascii="Times New Roman" w:eastAsia="Times New Roman" w:hAnsi="Times New Roman" w:cs="Times New Roman"/>
          <w:sz w:val="24"/>
          <w:szCs w:val="24"/>
          <w:lang w:val="lt-LT" w:eastAsia="ar-SA"/>
        </w:rPr>
        <w:t xml:space="preserve">33. Tėvai, gobėjai, teisėti vaiko atstovai  gali lankytis bendrabutyje. Turi galimybę, suderinę su administracija, pernakvoti.  </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VII. MAITINIMAS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left="360" w:firstLine="93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34. Į valgyklą einame nurodytu laiku</w:t>
      </w:r>
      <w:r w:rsidRPr="00371741">
        <w:rPr>
          <w:rFonts w:ascii="Times New Roman" w:eastAsia="Times New Roman" w:hAnsi="Times New Roman" w:cs="Times New Roman"/>
          <w:b/>
          <w:sz w:val="24"/>
          <w:szCs w:val="24"/>
          <w:lang w:val="lt-LT" w:eastAsia="lt-LT"/>
        </w:rPr>
        <w:t>.</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35. Likus 15 min. iki maitinimo mokiniai susirenka laisvalaikio kambaryje. Striukes ir kitus viršutinius rūbus paliekama kambariuose.</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lastRenderedPageBreak/>
        <w:t>36. Valgykloje draudžiama garsiai kalbėti, nepagarbiai elgtis su maistu (sp</w:t>
      </w:r>
      <w:r w:rsidR="00392D8B">
        <w:rPr>
          <w:rFonts w:ascii="Times New Roman" w:eastAsia="Times New Roman" w:hAnsi="Times New Roman" w:cs="Times New Roman"/>
          <w:sz w:val="24"/>
          <w:szCs w:val="24"/>
          <w:lang w:val="lt-LT" w:eastAsia="lt-LT"/>
        </w:rPr>
        <w:t>j</w:t>
      </w:r>
      <w:r w:rsidRPr="00E24F1B">
        <w:rPr>
          <w:rFonts w:ascii="Times New Roman" w:eastAsia="Times New Roman" w:hAnsi="Times New Roman" w:cs="Times New Roman"/>
          <w:sz w:val="24"/>
          <w:szCs w:val="24"/>
          <w:lang w:val="lt-LT" w:eastAsia="lt-LT"/>
        </w:rPr>
        <w:t>audyti į maistą, mėtyti jį), gadinti valgymo įrankius bei valgyklos baldus, trukdyti valgantiesiems: prie stalų kalbėtis, žaisti ar užsiimti kita veikla.</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37. Valgykloje mokin</w:t>
      </w:r>
      <w:r w:rsidR="00112EE5" w:rsidRPr="00E24F1B">
        <w:rPr>
          <w:rFonts w:ascii="Times New Roman" w:eastAsia="Times New Roman" w:hAnsi="Times New Roman" w:cs="Times New Roman"/>
          <w:sz w:val="24"/>
          <w:szCs w:val="24"/>
          <w:lang w:val="lt-LT" w:eastAsia="lt-LT"/>
        </w:rPr>
        <w:t xml:space="preserve">iai laikosi nustatytos tvarkos, </w:t>
      </w:r>
      <w:r w:rsidRPr="00E24F1B">
        <w:rPr>
          <w:rFonts w:ascii="Times New Roman" w:eastAsia="Times New Roman" w:hAnsi="Times New Roman" w:cs="Times New Roman"/>
          <w:sz w:val="24"/>
          <w:szCs w:val="24"/>
          <w:lang w:val="lt-LT" w:eastAsia="lt-LT"/>
        </w:rPr>
        <w:t>(maistą paduoda auklėtojas, pavalgęs indus nusineša mokinys, pagal sudarytą grafiką mok</w:t>
      </w:r>
      <w:r w:rsidR="00392D8B">
        <w:rPr>
          <w:rFonts w:ascii="Times New Roman" w:eastAsia="Times New Roman" w:hAnsi="Times New Roman" w:cs="Times New Roman"/>
          <w:sz w:val="24"/>
          <w:szCs w:val="24"/>
          <w:lang w:val="lt-LT" w:eastAsia="lt-LT"/>
        </w:rPr>
        <w:t>in</w:t>
      </w:r>
      <w:r w:rsidRPr="00E24F1B">
        <w:rPr>
          <w:rFonts w:ascii="Times New Roman" w:eastAsia="Times New Roman" w:hAnsi="Times New Roman" w:cs="Times New Roman"/>
          <w:sz w:val="24"/>
          <w:szCs w:val="24"/>
          <w:lang w:val="lt-LT" w:eastAsia="lt-LT"/>
        </w:rPr>
        <w:t>iai valo stalą)</w:t>
      </w:r>
    </w:p>
    <w:p w:rsidR="00371741" w:rsidRPr="00E24F1B" w:rsidRDefault="00371741" w:rsidP="00371741">
      <w:pPr>
        <w:ind w:left="360" w:firstLine="93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38. Pagarbiai elgtis su valgyklos darbuotojais.</w:t>
      </w:r>
    </w:p>
    <w:p w:rsidR="00371741" w:rsidRPr="00E24F1B" w:rsidRDefault="001B25C4" w:rsidP="00371741">
      <w:pPr>
        <w:tabs>
          <w:tab w:val="left" w:pos="720"/>
        </w:tabs>
        <w:ind w:left="360"/>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ab/>
        <w:t xml:space="preserve">         </w:t>
      </w:r>
      <w:r w:rsidR="00371741" w:rsidRPr="00E24F1B">
        <w:rPr>
          <w:rFonts w:ascii="Times New Roman" w:eastAsia="Times New Roman" w:hAnsi="Times New Roman" w:cs="Times New Roman"/>
          <w:sz w:val="24"/>
          <w:szCs w:val="24"/>
          <w:lang w:val="lt-LT" w:eastAsia="lt-LT"/>
        </w:rPr>
        <w:t>39. Griežtai draudžiama iš valgyklos išnešti inventorių, įrankius.</w:t>
      </w:r>
    </w:p>
    <w:p w:rsidR="001B25C4" w:rsidRPr="00371741" w:rsidRDefault="001B25C4" w:rsidP="00371741">
      <w:pPr>
        <w:tabs>
          <w:tab w:val="left" w:pos="720"/>
        </w:tabs>
        <w:ind w:left="360"/>
        <w:contextualSpacing/>
        <w:jc w:val="both"/>
        <w:rPr>
          <w:rFonts w:ascii="Times New Roman" w:eastAsia="Times New Roman" w:hAnsi="Times New Roman" w:cs="Times New Roman"/>
          <w:b/>
          <w:sz w:val="24"/>
          <w:szCs w:val="24"/>
          <w:lang w:val="lt-LT" w:eastAsia="lt-LT"/>
        </w:rPr>
      </w:pPr>
    </w:p>
    <w:p w:rsidR="00371741" w:rsidRPr="00371741" w:rsidRDefault="00371741" w:rsidP="001B25C4">
      <w:pPr>
        <w:suppressAutoHyphens/>
        <w:spacing w:after="0"/>
        <w:jc w:val="center"/>
        <w:rPr>
          <w:rFonts w:ascii="Times New Roman" w:eastAsia="Times New Roman" w:hAnsi="Times New Roman" w:cs="Times New Roman"/>
          <w:b/>
          <w:sz w:val="24"/>
          <w:szCs w:val="24"/>
          <w:lang w:val="lt-LT" w:eastAsia="ar-SA"/>
        </w:rPr>
      </w:pPr>
      <w:r w:rsidRPr="00371741">
        <w:rPr>
          <w:rFonts w:ascii="Times New Roman" w:eastAsia="Times New Roman" w:hAnsi="Times New Roman" w:cs="Times New Roman"/>
          <w:b/>
          <w:sz w:val="24"/>
          <w:szCs w:val="24"/>
          <w:lang w:val="lt-LT" w:eastAsia="ar-SA"/>
        </w:rPr>
        <w:t>VIII. TVARKOS IR ŠVAROS  PALAIKYMAS</w:t>
      </w:r>
    </w:p>
    <w:p w:rsidR="00371741" w:rsidRPr="00371741" w:rsidRDefault="00371741" w:rsidP="00371741">
      <w:pPr>
        <w:suppressAutoHyphens/>
        <w:spacing w:after="0"/>
        <w:jc w:val="center"/>
        <w:rPr>
          <w:rFonts w:ascii="Times New Roman" w:eastAsia="Times New Roman" w:hAnsi="Times New Roman" w:cs="Times New Roman"/>
          <w:b/>
          <w:sz w:val="24"/>
          <w:szCs w:val="24"/>
          <w:lang w:val="lt-LT" w:eastAsia="ar-SA"/>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40. Mokiniai budi ne tik savo aukštuose, bet susitvarko ir laiptines pagal  sudarytus budėjimo grafikus.</w:t>
      </w:r>
    </w:p>
    <w:p w:rsidR="00371741" w:rsidRPr="00E24F1B" w:rsidRDefault="001B25C4" w:rsidP="00371741">
      <w:pPr>
        <w:spacing w:after="0"/>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         </w:t>
      </w:r>
      <w:r w:rsidR="00371741" w:rsidRPr="00E24F1B">
        <w:rPr>
          <w:rFonts w:ascii="Times New Roman" w:eastAsia="Times New Roman" w:hAnsi="Times New Roman" w:cs="Times New Roman"/>
          <w:sz w:val="24"/>
          <w:szCs w:val="24"/>
          <w:lang w:val="lt-LT"/>
        </w:rPr>
        <w:t>41. Pasinaudojus palikti tvarkingą prausyklą, d</w:t>
      </w:r>
      <w:r w:rsidR="00392D8B">
        <w:rPr>
          <w:rFonts w:ascii="Times New Roman" w:eastAsia="Times New Roman" w:hAnsi="Times New Roman" w:cs="Times New Roman"/>
          <w:sz w:val="24"/>
          <w:szCs w:val="24"/>
          <w:lang w:val="lt-LT"/>
        </w:rPr>
        <w:t>ušą, tualetą, laisvalaikio</w:t>
      </w:r>
      <w:r w:rsidR="00371741" w:rsidRPr="00E24F1B">
        <w:rPr>
          <w:rFonts w:ascii="Times New Roman" w:eastAsia="Times New Roman" w:hAnsi="Times New Roman" w:cs="Times New Roman"/>
          <w:sz w:val="24"/>
          <w:szCs w:val="24"/>
          <w:lang w:val="lt-LT"/>
        </w:rPr>
        <w:t xml:space="preserve"> kambarį, kitas patalpas ir juose esančius daiktus.</w:t>
      </w:r>
    </w:p>
    <w:p w:rsidR="00371741" w:rsidRPr="00E24F1B" w:rsidRDefault="001B25C4" w:rsidP="001B25C4">
      <w:pPr>
        <w:pStyle w:val="ListParagraph"/>
        <w:numPr>
          <w:ilvl w:val="0"/>
          <w:numId w:val="10"/>
        </w:numPr>
        <w:suppressAutoHyphens/>
        <w:spacing w:after="0"/>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w:t>
      </w:r>
      <w:r w:rsidR="00371741" w:rsidRPr="00E24F1B">
        <w:rPr>
          <w:rFonts w:ascii="Times New Roman" w:eastAsia="Times New Roman" w:hAnsi="Times New Roman" w:cs="Times New Roman"/>
          <w:sz w:val="24"/>
          <w:szCs w:val="24"/>
          <w:lang w:val="lt-LT" w:eastAsia="lt-LT"/>
        </w:rPr>
        <w:t>Šiukšles  iš aukšto budintis vaikas išneša  vakare.</w:t>
      </w:r>
    </w:p>
    <w:p w:rsidR="00371741" w:rsidRPr="00E24F1B" w:rsidRDefault="00112EE5" w:rsidP="00112EE5">
      <w:pPr>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w:t>
      </w:r>
      <w:r w:rsidR="00371741" w:rsidRPr="00E24F1B">
        <w:rPr>
          <w:rFonts w:ascii="Times New Roman" w:eastAsia="Times New Roman" w:hAnsi="Times New Roman" w:cs="Times New Roman"/>
          <w:sz w:val="24"/>
          <w:szCs w:val="24"/>
          <w:lang w:val="lt-LT" w:eastAsia="lt-LT"/>
        </w:rPr>
        <w:t>43. Lovos turi būti tvarkingai paklotos, rankšluosčius laikome ant savo lovos krašto (ne po pagalve ar čiužiniu).</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44. Rūbus ir asmens higienos priemones laiko spintose ar vietoje, kur esate aptarę su auklėtojais. </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45. Griežtai draudžiama keistis mok</w:t>
      </w:r>
      <w:r w:rsidR="00E24F1B" w:rsidRPr="00E24F1B">
        <w:rPr>
          <w:rFonts w:ascii="Times New Roman" w:eastAsia="Times New Roman" w:hAnsi="Times New Roman" w:cs="Times New Roman"/>
          <w:sz w:val="24"/>
          <w:szCs w:val="24"/>
          <w:lang w:val="lt-LT" w:eastAsia="lt-LT"/>
        </w:rPr>
        <w:t>iniams tarpusavyje rūbus, batus ar kitus daiktus.</w:t>
      </w:r>
    </w:p>
    <w:p w:rsidR="00371741" w:rsidRPr="00E24F1B" w:rsidRDefault="00371741" w:rsidP="00371741">
      <w:pPr>
        <w:ind w:left="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46. Socialinių įgūdžių tobulinimas valgomajame savaitgaliais  pagal sudarytą grafiką.</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IX.  ASMENS HIGIENA (MAUDYMASIS)</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47. Mokiniai maudosi pagal kiekvieno poreikį.</w:t>
      </w:r>
    </w:p>
    <w:p w:rsidR="00371741" w:rsidRPr="00371741" w:rsidRDefault="00371741" w:rsidP="00371741">
      <w:pPr>
        <w:numPr>
          <w:ilvl w:val="0"/>
          <w:numId w:val="5"/>
        </w:numPr>
        <w:suppressAutoHyphens/>
        <w:spacing w:after="0"/>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Mokiniai duše maudosi po vieną  auklėtojų priežiūroje.</w:t>
      </w:r>
    </w:p>
    <w:p w:rsidR="00371741" w:rsidRPr="00371741" w:rsidRDefault="00371741" w:rsidP="00371741">
      <w:pPr>
        <w:ind w:left="360"/>
        <w:contextualSpacing/>
        <w:jc w:val="both"/>
        <w:rPr>
          <w:rFonts w:ascii="Times New Roman" w:eastAsia="Times New Roman" w:hAnsi="Times New Roman" w:cs="Times New Roman"/>
          <w:sz w:val="24"/>
          <w:szCs w:val="24"/>
          <w:lang w:val="lt-LT" w:eastAsia="lt-LT"/>
        </w:rPr>
      </w:pPr>
    </w:p>
    <w:p w:rsid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 NAUDOJIMASIS KOMPIUTERIAIS</w:t>
      </w:r>
    </w:p>
    <w:p w:rsidR="005F3358" w:rsidRPr="00371741" w:rsidRDefault="005F3358"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49.  Prie kompiuterio mokiniai sėdi pagal auklėtojų sudarytus grafikus.</w:t>
      </w: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50. Naudotis saugiais internetiniais puslapiais.</w:t>
      </w:r>
    </w:p>
    <w:p w:rsid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51. Rekomenduotina mokiniui, nesilaikius bendrabučio ir centro vidaus tvarkos taisyklių, apriboti naudojimąsi kompiuteriu laiką.</w:t>
      </w:r>
    </w:p>
    <w:p w:rsidR="001B25C4" w:rsidRPr="00371741" w:rsidRDefault="001B25C4" w:rsidP="005F3358">
      <w:pPr>
        <w:contextualSpacing/>
        <w:jc w:val="both"/>
        <w:rPr>
          <w:rFonts w:ascii="Times New Roman" w:eastAsia="Times New Roman" w:hAnsi="Times New Roman" w:cs="Times New Roman"/>
          <w:sz w:val="24"/>
          <w:szCs w:val="24"/>
          <w:lang w:val="lt-LT" w:eastAsia="lt-LT"/>
        </w:rPr>
      </w:pPr>
    </w:p>
    <w:p w:rsid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 PATALYNĖS IR KITŲ RŪBŲ KEITIMAS</w:t>
      </w:r>
    </w:p>
    <w:p w:rsidR="005F3358" w:rsidRPr="00371741" w:rsidRDefault="005F3358" w:rsidP="00371741">
      <w:pPr>
        <w:contextualSpacing/>
        <w:jc w:val="center"/>
        <w:rPr>
          <w:rFonts w:ascii="Times New Roman" w:eastAsia="Times New Roman" w:hAnsi="Times New Roman" w:cs="Times New Roman"/>
          <w:b/>
          <w:sz w:val="24"/>
          <w:szCs w:val="24"/>
          <w:lang w:val="lt-LT" w:eastAsia="lt-LT"/>
        </w:rPr>
      </w:pPr>
    </w:p>
    <w:p w:rsidR="00392D8B" w:rsidRDefault="00371741" w:rsidP="00392D8B">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 xml:space="preserve">52. Patalynę mokiniai keičiasi pagal slaugytojos sudarytą grafiką  ir/ar reikalui esant. </w:t>
      </w:r>
      <w:r w:rsidRPr="00E24F1B">
        <w:rPr>
          <w:rFonts w:ascii="Times New Roman" w:eastAsia="Times New Roman" w:hAnsi="Times New Roman" w:cs="Times New Roman"/>
          <w:sz w:val="24"/>
          <w:szCs w:val="24"/>
          <w:lang w:val="lt-LT" w:eastAsia="lt-LT"/>
        </w:rPr>
        <w:t>Mokinys privalo miegoti užvilktoje patalynėje, lovą susitvarkyti pats.</w:t>
      </w:r>
    </w:p>
    <w:p w:rsidR="00371741" w:rsidRPr="00392D8B" w:rsidRDefault="00371741" w:rsidP="00392D8B">
      <w:pPr>
        <w:ind w:firstLine="1296"/>
        <w:contextualSpacing/>
        <w:jc w:val="both"/>
        <w:rPr>
          <w:rFonts w:ascii="Times New Roman" w:eastAsia="Times New Roman" w:hAnsi="Times New Roman" w:cs="Times New Roman"/>
          <w:sz w:val="24"/>
          <w:szCs w:val="24"/>
          <w:lang w:val="lt-LT" w:eastAsia="lt-LT"/>
        </w:rPr>
      </w:pPr>
      <w:r w:rsidRPr="00392D8B">
        <w:rPr>
          <w:rFonts w:ascii="Times New Roman" w:eastAsia="Times New Roman" w:hAnsi="Times New Roman" w:cs="Times New Roman"/>
          <w:sz w:val="24"/>
          <w:szCs w:val="24"/>
          <w:lang w:val="lt-LT" w:eastAsia="lt-LT"/>
        </w:rPr>
        <w:t xml:space="preserve">53.  Rūbus mokiniai keičiasi pagal poreikį. </w:t>
      </w:r>
    </w:p>
    <w:p w:rsidR="001B25C4" w:rsidRPr="00E24F1B" w:rsidRDefault="00371741" w:rsidP="006B5FE7">
      <w:pPr>
        <w:suppressAutoHyphens/>
        <w:spacing w:after="0"/>
        <w:ind w:left="720"/>
        <w:contextualSpacing/>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 xml:space="preserve">         54.  </w:t>
      </w:r>
      <w:r w:rsidR="00E24F1B" w:rsidRPr="00E24F1B">
        <w:rPr>
          <w:rFonts w:ascii="Times New Roman" w:eastAsia="Times New Roman" w:hAnsi="Times New Roman" w:cs="Times New Roman"/>
          <w:sz w:val="24"/>
          <w:szCs w:val="24"/>
          <w:lang w:val="lt-LT" w:eastAsia="lt-LT"/>
        </w:rPr>
        <w:t>Mokiniai rūbus skalbia, džiovina</w:t>
      </w:r>
      <w:r w:rsidRPr="00E24F1B">
        <w:rPr>
          <w:rFonts w:ascii="Times New Roman" w:eastAsia="Times New Roman" w:hAnsi="Times New Roman" w:cs="Times New Roman"/>
          <w:sz w:val="24"/>
          <w:szCs w:val="24"/>
          <w:lang w:val="lt-LT" w:eastAsia="lt-LT"/>
        </w:rPr>
        <w:t xml:space="preserve">  patys su au</w:t>
      </w:r>
      <w:r w:rsidR="00E24F1B" w:rsidRPr="00E24F1B">
        <w:rPr>
          <w:rFonts w:ascii="Times New Roman" w:eastAsia="Times New Roman" w:hAnsi="Times New Roman" w:cs="Times New Roman"/>
          <w:sz w:val="24"/>
          <w:szCs w:val="24"/>
          <w:lang w:val="lt-LT" w:eastAsia="lt-LT"/>
        </w:rPr>
        <w:t xml:space="preserve">klėtojo priežiūra. Būtinas </w:t>
      </w:r>
      <w:r w:rsidRPr="00E24F1B">
        <w:rPr>
          <w:rFonts w:ascii="Times New Roman" w:eastAsia="Times New Roman" w:hAnsi="Times New Roman" w:cs="Times New Roman"/>
          <w:sz w:val="24"/>
          <w:szCs w:val="24"/>
          <w:lang w:val="lt-LT" w:eastAsia="lt-LT"/>
        </w:rPr>
        <w:t xml:space="preserve"> tam </w:t>
      </w:r>
      <w:r w:rsidR="00E24F1B" w:rsidRPr="00E24F1B">
        <w:rPr>
          <w:rFonts w:ascii="Times New Roman" w:eastAsia="Times New Roman" w:hAnsi="Times New Roman" w:cs="Times New Roman"/>
          <w:sz w:val="24"/>
          <w:szCs w:val="24"/>
          <w:lang w:val="lt-LT" w:eastAsia="lt-LT"/>
        </w:rPr>
        <w:t>tikras rūbų kiekis</w:t>
      </w:r>
      <w:r w:rsidRPr="00E24F1B">
        <w:rPr>
          <w:rFonts w:ascii="Times New Roman" w:eastAsia="Times New Roman" w:hAnsi="Times New Roman" w:cs="Times New Roman"/>
          <w:sz w:val="24"/>
          <w:szCs w:val="24"/>
          <w:lang w:val="lt-LT" w:eastAsia="lt-LT"/>
        </w:rPr>
        <w:t>.</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XII. MOKINIUI PASIŠALINUS IŠ GRUPĖS</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lastRenderedPageBreak/>
        <w:t>55. Pasigedus mokinio grupėje būtina nedelsiant jo ieškoti.</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56. Mokinio neradus ar įtarus, kad mokinys pasišalino, informuoti Centro vadovą, socialinę pedagogę.</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57. Auklėtojas, mokiniui negrįžus į grupę  iki jo darbo pabaigos, praneša policijai, tėvams globėjams ar teisėtiems vaiko atstovams ir apie tai įrašo į registracijos žurnalą med. slaugytojų  kabinete.</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58. Socialinė pedagogė, mokiniui neatsiradus sekančią dieną, kreipiasi į policiją dėl paieškos paskelbimo.</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59. Mokinys, sugrįžęs po pasišalinimo, yra patalpinamas į laikino stebėjimo kambarį (pasirūpinama mokinio asmens higiena, reikalui esant siunčiamas gydytojo konsultacijai).</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60. Psichologė bendrauja su pasišalinusiu mokiniu, išsiaiškina pabėgimo priežastis, priima sprendimą dėl mokinio elgesio korekcijos.</w:t>
      </w:r>
    </w:p>
    <w:p w:rsidR="00371741" w:rsidRPr="00371741" w:rsidRDefault="00371741" w:rsidP="00371741">
      <w:pPr>
        <w:ind w:left="360"/>
        <w:contextualSpacing/>
        <w:jc w:val="both"/>
        <w:rPr>
          <w:rFonts w:ascii="Times New Roman" w:eastAsia="Times New Roman" w:hAnsi="Times New Roman" w:cs="Times New Roman"/>
          <w:b/>
          <w:sz w:val="24"/>
          <w:szCs w:val="24"/>
          <w:lang w:val="lt-LT" w:eastAsia="lt-LT"/>
        </w:rPr>
      </w:pP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b/>
          <w:sz w:val="24"/>
          <w:szCs w:val="24"/>
          <w:lang w:val="lt-LT" w:eastAsia="lt-LT"/>
        </w:rPr>
        <w:t>XIII. MOKINIŲ LANKYMASIS IR BUVIMAS KITUOSE AUKŠTUOSE</w:t>
      </w:r>
    </w:p>
    <w:p w:rsidR="00371741" w:rsidRPr="00371741" w:rsidRDefault="00371741" w:rsidP="00371741">
      <w:pPr>
        <w:contextualSpacing/>
        <w:jc w:val="center"/>
        <w:rPr>
          <w:rFonts w:ascii="Times New Roman" w:eastAsia="Times New Roman" w:hAnsi="Times New Roman" w:cs="Times New Roman"/>
          <w:b/>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61. Mokiniams draudžiama išeiti iš savo aukšto pamokų ruošos metu. Pamokų ruošos metu aukštas rakinamas.</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62. Visų grupių auklėtiniai, likus 10 min. iki išėjimo valgyti, privalo būti savo .laisvalaikio kambariuose. Valgyti eina visa grupė kartu su auklėtoju.</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63. Mokiniams draudžiama išeiti iš savo aukštų nuo 20</w:t>
      </w:r>
      <w:r w:rsidRPr="00371741">
        <w:rPr>
          <w:rFonts w:ascii="Times New Roman" w:eastAsia="Times New Roman" w:hAnsi="Times New Roman" w:cs="Times New Roman"/>
          <w:sz w:val="24"/>
          <w:szCs w:val="24"/>
          <w:vertAlign w:val="superscript"/>
          <w:lang w:val="lt-LT" w:eastAsia="lt-LT"/>
        </w:rPr>
        <w:t>00</w:t>
      </w:r>
      <w:r w:rsidRPr="00371741">
        <w:rPr>
          <w:rFonts w:ascii="Times New Roman" w:eastAsia="Times New Roman" w:hAnsi="Times New Roman" w:cs="Times New Roman"/>
          <w:sz w:val="24"/>
          <w:szCs w:val="24"/>
          <w:lang w:val="lt-LT" w:eastAsia="lt-LT"/>
        </w:rPr>
        <w:t xml:space="preserve"> val. Svečiai privalo palikti aukštą iki 20</w:t>
      </w:r>
      <w:r w:rsidRPr="00371741">
        <w:rPr>
          <w:rFonts w:ascii="Times New Roman" w:eastAsia="Times New Roman" w:hAnsi="Times New Roman" w:cs="Times New Roman"/>
          <w:sz w:val="24"/>
          <w:szCs w:val="24"/>
          <w:vertAlign w:val="superscript"/>
          <w:lang w:val="lt-LT" w:eastAsia="lt-LT"/>
        </w:rPr>
        <w:t>00</w:t>
      </w:r>
      <w:r w:rsidRPr="00371741">
        <w:rPr>
          <w:rFonts w:ascii="Times New Roman" w:eastAsia="Times New Roman" w:hAnsi="Times New Roman" w:cs="Times New Roman"/>
          <w:sz w:val="24"/>
          <w:szCs w:val="24"/>
          <w:lang w:val="lt-LT" w:eastAsia="lt-LT"/>
        </w:rPr>
        <w:t xml:space="preserve"> val.</w:t>
      </w:r>
    </w:p>
    <w:p w:rsidR="00371741" w:rsidRPr="00371741" w:rsidRDefault="00371741" w:rsidP="00371741">
      <w:pPr>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371741">
        <w:rPr>
          <w:rFonts w:ascii="Times New Roman" w:eastAsia="Times New Roman" w:hAnsi="Times New Roman" w:cs="Times New Roman"/>
          <w:sz w:val="24"/>
          <w:szCs w:val="24"/>
          <w:lang w:val="lt-LT" w:eastAsia="lt-LT"/>
        </w:rPr>
        <w:t>64.Išeinant iš aukšto rekomenduojama informuoti auklėtoją.</w:t>
      </w:r>
    </w:p>
    <w:p w:rsidR="001B25C4" w:rsidRDefault="00371741" w:rsidP="001B25C4">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65. Eidami į kitą aukštą, ir radę užrakintas duris, svečiai privalo mandagiai belstis.</w:t>
      </w:r>
    </w:p>
    <w:p w:rsidR="001B25C4" w:rsidRDefault="001B25C4" w:rsidP="001B25C4">
      <w:pPr>
        <w:ind w:firstLine="1296"/>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66. </w:t>
      </w:r>
      <w:r w:rsidR="00371741" w:rsidRPr="001B25C4">
        <w:rPr>
          <w:rFonts w:ascii="Times New Roman" w:eastAsia="Times New Roman" w:hAnsi="Times New Roman" w:cs="Times New Roman"/>
          <w:sz w:val="24"/>
          <w:szCs w:val="24"/>
          <w:lang w:val="lt-LT" w:eastAsia="lt-LT"/>
        </w:rPr>
        <w:t>Svečiai privalo laikytis bendrų elgesio taisyklių.</w:t>
      </w:r>
    </w:p>
    <w:p w:rsidR="00371741" w:rsidRPr="001B25C4" w:rsidRDefault="001B25C4" w:rsidP="001B25C4">
      <w:pPr>
        <w:ind w:firstLine="1296"/>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67. </w:t>
      </w:r>
      <w:r w:rsidR="00371741" w:rsidRPr="001B25C4">
        <w:rPr>
          <w:rFonts w:ascii="Times New Roman" w:eastAsia="Times New Roman" w:hAnsi="Times New Roman" w:cs="Times New Roman"/>
          <w:sz w:val="24"/>
          <w:szCs w:val="24"/>
          <w:lang w:val="lt-LT" w:eastAsia="lt-LT"/>
        </w:rPr>
        <w:t xml:space="preserve">Už nederamą elgesį aukšte svečias gali būti paprašytas išeiti. </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68. Iškilus grėsmei vaikų saugumui, auklėtojai turi teisę užsirakinti ir neįsileisti mokinių  iš kito aukšto, pašalinių asmenų.</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69. Pageidautina, kad svečiai bendrautų grupės, į kurią atėjo, laisvalaikio  kambaryje arba aukšto fojė.</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70. Mokiniams rekomenduojama lankytis kituose aukštuose ne ilgiau nei 20 – 40 min. Laiko trukmė gali būti pratęsta, sutarus su to aukšto auklėtoju ir savo grupės auklėtoju.</w:t>
      </w:r>
    </w:p>
    <w:p w:rsidR="005F3358" w:rsidRPr="00371741" w:rsidRDefault="00371741" w:rsidP="006B5FE7">
      <w:pPr>
        <w:ind w:firstLine="1296"/>
        <w:contextualSpacing/>
        <w:jc w:val="both"/>
        <w:rPr>
          <w:rFonts w:ascii="Times New Roman" w:eastAsia="Times New Roman" w:hAnsi="Times New Roman" w:cs="Times New Roman"/>
          <w:sz w:val="24"/>
          <w:szCs w:val="24"/>
          <w:lang w:val="lt-LT" w:eastAsia="lt-LT"/>
        </w:rPr>
      </w:pPr>
      <w:r w:rsidRPr="00371741">
        <w:rPr>
          <w:rFonts w:ascii="Times New Roman" w:eastAsia="Times New Roman" w:hAnsi="Times New Roman" w:cs="Times New Roman"/>
          <w:sz w:val="24"/>
          <w:szCs w:val="24"/>
          <w:lang w:val="lt-LT" w:eastAsia="lt-LT"/>
        </w:rPr>
        <w:t>71. Tamsiu paros metu užrakinamas bendrabutis. Mokiniai gali išeiti į lauką, informavę savo grupės auklėtoją arba su auklėtoju.</w:t>
      </w:r>
    </w:p>
    <w:p w:rsidR="00371741" w:rsidRPr="00371741" w:rsidRDefault="00371741" w:rsidP="00371741">
      <w:pPr>
        <w:ind w:firstLine="1296"/>
        <w:contextualSpacing/>
        <w:jc w:val="both"/>
        <w:rPr>
          <w:rFonts w:ascii="Times New Roman" w:eastAsia="Times New Roman" w:hAnsi="Times New Roman" w:cs="Times New Roman"/>
          <w:sz w:val="24"/>
          <w:szCs w:val="24"/>
          <w:lang w:val="lt-LT" w:eastAsia="lt-LT"/>
        </w:rPr>
      </w:pP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r w:rsidRPr="00371741">
        <w:rPr>
          <w:rFonts w:ascii="Times New Roman" w:eastAsia="Times New Roman" w:hAnsi="Times New Roman" w:cs="Times New Roman"/>
          <w:sz w:val="24"/>
          <w:szCs w:val="24"/>
          <w:lang w:val="lt-LT" w:eastAsia="lt-LT"/>
        </w:rPr>
        <w:t xml:space="preserve">                    </w:t>
      </w:r>
      <w:r w:rsidR="00681A17">
        <w:rPr>
          <w:rFonts w:ascii="Times New Roman" w:eastAsia="Times New Roman" w:hAnsi="Times New Roman" w:cs="Times New Roman"/>
          <w:b/>
          <w:sz w:val="24"/>
          <w:szCs w:val="24"/>
          <w:lang w:val="lt-LT" w:eastAsia="lt-LT"/>
        </w:rPr>
        <w:t>X</w:t>
      </w:r>
      <w:r w:rsidRPr="00371741">
        <w:rPr>
          <w:rFonts w:ascii="Times New Roman" w:eastAsia="Times New Roman" w:hAnsi="Times New Roman" w:cs="Times New Roman"/>
          <w:b/>
          <w:sz w:val="24"/>
          <w:szCs w:val="24"/>
          <w:lang w:val="lt-LT" w:eastAsia="lt-LT"/>
        </w:rPr>
        <w:t>IV. BAIGIAMOSIOS NUOSTATOS</w:t>
      </w:r>
    </w:p>
    <w:p w:rsidR="00371741" w:rsidRPr="00371741" w:rsidRDefault="00371741" w:rsidP="00371741">
      <w:pPr>
        <w:ind w:firstLine="1296"/>
        <w:contextualSpacing/>
        <w:jc w:val="both"/>
        <w:rPr>
          <w:rFonts w:ascii="Times New Roman" w:eastAsia="Times New Roman" w:hAnsi="Times New Roman" w:cs="Times New Roman"/>
          <w:b/>
          <w:sz w:val="24"/>
          <w:szCs w:val="24"/>
          <w:lang w:val="lt-LT" w:eastAsia="lt-LT"/>
        </w:rPr>
      </w:pPr>
    </w:p>
    <w:p w:rsidR="00371741" w:rsidRPr="00E24F1B" w:rsidRDefault="00371741" w:rsidP="00371741">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72. Dokumentas įsigalioja nuo jo patvirtinimo datos ir yra privalomas visiems „Diemedžio“ ugdymo centro mokiniams.</w:t>
      </w:r>
    </w:p>
    <w:p w:rsidR="00DC205F" w:rsidRPr="006B5FE7" w:rsidRDefault="00371741" w:rsidP="006B5FE7">
      <w:pPr>
        <w:ind w:firstLine="1296"/>
        <w:contextualSpacing/>
        <w:jc w:val="both"/>
        <w:rPr>
          <w:rFonts w:ascii="Times New Roman" w:eastAsia="Times New Roman" w:hAnsi="Times New Roman" w:cs="Times New Roman"/>
          <w:sz w:val="24"/>
          <w:szCs w:val="24"/>
          <w:lang w:val="lt-LT" w:eastAsia="lt-LT"/>
        </w:rPr>
      </w:pPr>
      <w:r w:rsidRPr="00E24F1B">
        <w:rPr>
          <w:rFonts w:ascii="Times New Roman" w:eastAsia="Times New Roman" w:hAnsi="Times New Roman" w:cs="Times New Roman"/>
          <w:sz w:val="24"/>
          <w:szCs w:val="24"/>
          <w:lang w:val="lt-LT" w:eastAsia="lt-LT"/>
        </w:rPr>
        <w:t>73. Mokiniai su bendrabučio vidaus tvarkos  taisyklėmis supažindinami pasirašytinai.</w:t>
      </w:r>
    </w:p>
    <w:sectPr w:rsidR="00DC205F" w:rsidRPr="006B5FE7" w:rsidSect="006B5FE7">
      <w:headerReference w:type="default" r:id="rId8"/>
      <w:pgSz w:w="12240" w:h="15840"/>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F8" w:rsidRDefault="00F604F8" w:rsidP="003A41D0">
      <w:pPr>
        <w:spacing w:after="0" w:line="240" w:lineRule="auto"/>
      </w:pPr>
      <w:r>
        <w:separator/>
      </w:r>
    </w:p>
  </w:endnote>
  <w:endnote w:type="continuationSeparator" w:id="0">
    <w:p w:rsidR="00F604F8" w:rsidRDefault="00F604F8" w:rsidP="003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F8" w:rsidRDefault="00F604F8" w:rsidP="003A41D0">
      <w:pPr>
        <w:spacing w:after="0" w:line="240" w:lineRule="auto"/>
      </w:pPr>
      <w:r>
        <w:separator/>
      </w:r>
    </w:p>
  </w:footnote>
  <w:footnote w:type="continuationSeparator" w:id="0">
    <w:p w:rsidR="00F604F8" w:rsidRDefault="00F604F8" w:rsidP="003A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96909"/>
      <w:docPartObj>
        <w:docPartGallery w:val="Page Numbers (Top of Page)"/>
        <w:docPartUnique/>
      </w:docPartObj>
    </w:sdtPr>
    <w:sdtEndPr>
      <w:rPr>
        <w:noProof/>
      </w:rPr>
    </w:sdtEndPr>
    <w:sdtContent>
      <w:p w:rsidR="003A41D0" w:rsidRDefault="003A41D0">
        <w:pPr>
          <w:pStyle w:val="Header"/>
          <w:jc w:val="center"/>
        </w:pPr>
        <w:r>
          <w:fldChar w:fldCharType="begin"/>
        </w:r>
        <w:r>
          <w:instrText xml:space="preserve"> PAGE   \* MERGEFORMAT </w:instrText>
        </w:r>
        <w:r>
          <w:fldChar w:fldCharType="separate"/>
        </w:r>
        <w:r w:rsidR="0042052F">
          <w:rPr>
            <w:noProof/>
          </w:rPr>
          <w:t>2</w:t>
        </w:r>
        <w:r>
          <w:rPr>
            <w:noProof/>
          </w:rPr>
          <w:fldChar w:fldCharType="end"/>
        </w:r>
      </w:p>
    </w:sdtContent>
  </w:sdt>
  <w:p w:rsidR="003A41D0" w:rsidRDefault="003A4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458"/>
    <w:multiLevelType w:val="hybridMultilevel"/>
    <w:tmpl w:val="2AEE496C"/>
    <w:lvl w:ilvl="0" w:tplc="CC6CD0DC">
      <w:start w:val="8"/>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1" w15:restartNumberingAfterBreak="0">
    <w:nsid w:val="24B143B2"/>
    <w:multiLevelType w:val="hybridMultilevel"/>
    <w:tmpl w:val="7DAA7CC4"/>
    <w:lvl w:ilvl="0" w:tplc="3CBA2E32">
      <w:start w:val="10"/>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2" w15:restartNumberingAfterBreak="0">
    <w:nsid w:val="2A7E599B"/>
    <w:multiLevelType w:val="hybridMultilevel"/>
    <w:tmpl w:val="43B87D82"/>
    <w:lvl w:ilvl="0" w:tplc="694CE702">
      <w:start w:val="66"/>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2A943827"/>
    <w:multiLevelType w:val="hybridMultilevel"/>
    <w:tmpl w:val="DD3E3CC0"/>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10063"/>
    <w:multiLevelType w:val="hybridMultilevel"/>
    <w:tmpl w:val="86780F14"/>
    <w:lvl w:ilvl="0" w:tplc="712C3BC6">
      <w:start w:val="4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F265ECC"/>
    <w:multiLevelType w:val="hybridMultilevel"/>
    <w:tmpl w:val="E7FC3172"/>
    <w:lvl w:ilvl="0" w:tplc="515A452A">
      <w:start w:val="4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2F8547E"/>
    <w:multiLevelType w:val="hybridMultilevel"/>
    <w:tmpl w:val="22F44750"/>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F1E5D"/>
    <w:multiLevelType w:val="hybridMultilevel"/>
    <w:tmpl w:val="CB6C84FC"/>
    <w:lvl w:ilvl="0" w:tplc="52A25FC6">
      <w:start w:val="2"/>
      <w:numFmt w:val="decimal"/>
      <w:lvlText w:val="%1."/>
      <w:lvlJc w:val="left"/>
      <w:pPr>
        <w:tabs>
          <w:tab w:val="num" w:pos="1656"/>
        </w:tabs>
        <w:ind w:left="1656" w:hanging="360"/>
      </w:p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8" w15:restartNumberingAfterBreak="0">
    <w:nsid w:val="683F0C72"/>
    <w:multiLevelType w:val="hybridMultilevel"/>
    <w:tmpl w:val="5366DFAC"/>
    <w:lvl w:ilvl="0" w:tplc="E158B28C">
      <w:start w:val="4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BF86003"/>
    <w:multiLevelType w:val="hybridMultilevel"/>
    <w:tmpl w:val="3DAA0866"/>
    <w:lvl w:ilvl="0" w:tplc="2E5E18D6">
      <w:start w:val="42"/>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7B9426C9"/>
    <w:multiLevelType w:val="hybridMultilevel"/>
    <w:tmpl w:val="C78266DE"/>
    <w:lvl w:ilvl="0" w:tplc="17266414">
      <w:start w:val="6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2"/>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41"/>
    <w:rsid w:val="000B0AE9"/>
    <w:rsid w:val="00112EE5"/>
    <w:rsid w:val="0011390D"/>
    <w:rsid w:val="001B25C4"/>
    <w:rsid w:val="001D3107"/>
    <w:rsid w:val="00371741"/>
    <w:rsid w:val="00392D8B"/>
    <w:rsid w:val="003A41D0"/>
    <w:rsid w:val="0042052F"/>
    <w:rsid w:val="005F3358"/>
    <w:rsid w:val="00681A17"/>
    <w:rsid w:val="006B5FE7"/>
    <w:rsid w:val="00763C1E"/>
    <w:rsid w:val="008B4059"/>
    <w:rsid w:val="00B55FF5"/>
    <w:rsid w:val="00BD66FC"/>
    <w:rsid w:val="00BE41BA"/>
    <w:rsid w:val="00C87B5C"/>
    <w:rsid w:val="00DB2CDC"/>
    <w:rsid w:val="00DC205F"/>
    <w:rsid w:val="00DE11B4"/>
    <w:rsid w:val="00E24F1B"/>
    <w:rsid w:val="00E74416"/>
    <w:rsid w:val="00F604F8"/>
    <w:rsid w:val="00F9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79A1"/>
  <w15:docId w15:val="{30158CAD-9CF7-4E4A-BB6B-CB9A939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1741"/>
    <w:pPr>
      <w:spacing w:after="0" w:line="240" w:lineRule="auto"/>
    </w:pPr>
    <w:rPr>
      <w:rFonts w:ascii="Calibri" w:eastAsia="Times New Roman" w:hAnsi="Calibri" w:cs="Times New Roman"/>
      <w:lang w:val="lt-LT" w:eastAsia="lt-LT"/>
    </w:rPr>
  </w:style>
  <w:style w:type="paragraph" w:styleId="ListParagraph">
    <w:name w:val="List Paragraph"/>
    <w:basedOn w:val="Normal"/>
    <w:uiPriority w:val="34"/>
    <w:qFormat/>
    <w:rsid w:val="00371741"/>
    <w:pPr>
      <w:ind w:left="720"/>
      <w:contextualSpacing/>
    </w:pPr>
  </w:style>
  <w:style w:type="paragraph" w:styleId="BalloonText">
    <w:name w:val="Balloon Text"/>
    <w:basedOn w:val="Normal"/>
    <w:link w:val="BalloonTextChar"/>
    <w:uiPriority w:val="99"/>
    <w:semiHidden/>
    <w:unhideWhenUsed/>
    <w:rsid w:val="0011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E5"/>
    <w:rPr>
      <w:rFonts w:ascii="Tahoma" w:hAnsi="Tahoma" w:cs="Tahoma"/>
      <w:sz w:val="16"/>
      <w:szCs w:val="16"/>
    </w:rPr>
  </w:style>
  <w:style w:type="paragraph" w:styleId="Header">
    <w:name w:val="header"/>
    <w:basedOn w:val="Normal"/>
    <w:link w:val="HeaderChar"/>
    <w:uiPriority w:val="99"/>
    <w:unhideWhenUsed/>
    <w:rsid w:val="003A4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41D0"/>
  </w:style>
  <w:style w:type="paragraph" w:styleId="Footer">
    <w:name w:val="footer"/>
    <w:basedOn w:val="Normal"/>
    <w:link w:val="FooterChar"/>
    <w:uiPriority w:val="99"/>
    <w:unhideWhenUsed/>
    <w:rsid w:val="003A4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9195-9162-46A0-B877-65791E46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5937</Words>
  <Characters>3385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Rastine</cp:lastModifiedBy>
  <cp:revision>19</cp:revision>
  <cp:lastPrinted>2019-08-29T10:24:00Z</cp:lastPrinted>
  <dcterms:created xsi:type="dcterms:W3CDTF">2018-11-05T06:53:00Z</dcterms:created>
  <dcterms:modified xsi:type="dcterms:W3CDTF">2023-05-22T09:27:00Z</dcterms:modified>
</cp:coreProperties>
</file>